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AB755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b/>
          <w:sz w:val="28"/>
          <w:szCs w:val="28"/>
          <w:lang w:val="hr-HR"/>
        </w:rPr>
        <w:t>TIJELA</w:t>
      </w:r>
      <w:r w:rsidR="00ED417C" w:rsidRPr="00AB755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AB755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</w:t>
      </w:r>
      <w:r w:rsidR="00ED417C" w:rsidRPr="00AB755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AB7556">
        <w:rPr>
          <w:rFonts w:ascii="Times New Roman" w:hAnsi="Times New Roman" w:cs="Times New Roman"/>
          <w:b/>
          <w:sz w:val="28"/>
          <w:szCs w:val="28"/>
          <w:lang w:val="hr-HR"/>
        </w:rPr>
        <w:t>TVARI – fizikalna i kemijska svojstva i promjene tvari</w:t>
      </w:r>
    </w:p>
    <w:p w:rsidR="00FD225D" w:rsidRPr="00AB755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D225D" w:rsidRPr="00AB755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b/>
          <w:sz w:val="28"/>
          <w:szCs w:val="28"/>
          <w:lang w:val="hr-HR"/>
        </w:rPr>
        <w:t>GRUPA 1</w:t>
      </w:r>
      <w:r w:rsidR="00C35F20" w:rsidRPr="00AB755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2</w:t>
      </w:r>
    </w:p>
    <w:p w:rsidR="00C35F20" w:rsidRPr="00AB7556" w:rsidRDefault="00C35F20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35F20" w:rsidRPr="00AB7556" w:rsidRDefault="00C35F20" w:rsidP="00FD225D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Potreban pribor i </w:t>
      </w:r>
      <w:proofErr w:type="spellStart"/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material</w:t>
      </w:r>
      <w:proofErr w:type="spellEnd"/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:</w:t>
      </w:r>
    </w:p>
    <w:p w:rsidR="00C35F20" w:rsidRPr="00AB7556" w:rsidRDefault="00C35F20" w:rsidP="00FD225D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C35F20" w:rsidRPr="00AB7556" w:rsidRDefault="00C35F20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Tijela: staklena čaša, plastična čaša, staklena menzura, drvena kocka, željezni vijak, bakrena žica, drvena hvataljka, papirnate maramice;( x 2)</w:t>
      </w:r>
    </w:p>
    <w:p w:rsidR="00C35F20" w:rsidRPr="00AB7556" w:rsidRDefault="00C35F20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Vaga, ravnalo ili trokut, menzura, veća čaša s vodom; plamenik; magnet ( x 2)</w:t>
      </w:r>
    </w:p>
    <w:p w:rsidR="00C35F20" w:rsidRPr="00AB7556" w:rsidRDefault="00B37CC6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Pap</w:t>
      </w:r>
      <w:r w:rsidR="00AB7556" w:rsidRPr="00AB7556">
        <w:rPr>
          <w:rFonts w:ascii="Times New Roman" w:hAnsi="Times New Roman" w:cs="Times New Roman"/>
          <w:sz w:val="28"/>
          <w:szCs w:val="28"/>
          <w:lang w:val="hr-HR"/>
        </w:rPr>
        <w:t>i</w:t>
      </w:r>
      <w:r w:rsidRPr="00AB7556">
        <w:rPr>
          <w:rFonts w:ascii="Times New Roman" w:hAnsi="Times New Roman" w:cs="Times New Roman"/>
          <w:sz w:val="28"/>
          <w:szCs w:val="28"/>
          <w:lang w:val="hr-HR"/>
        </w:rPr>
        <w:t>rnati ručnik</w:t>
      </w:r>
    </w:p>
    <w:p w:rsidR="00C35F20" w:rsidRPr="00AB7556" w:rsidRDefault="00C35F20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FD225D" w:rsidRPr="00AB7556" w:rsidRDefault="00FD225D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ED417C" w:rsidRPr="00AB7556" w:rsidRDefault="00C35F20" w:rsidP="00C35F2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b/>
          <w:sz w:val="28"/>
          <w:szCs w:val="28"/>
          <w:lang w:val="hr-HR"/>
        </w:rPr>
        <w:t xml:space="preserve">GRUPA 3 i 4 </w:t>
      </w:r>
    </w:p>
    <w:p w:rsidR="00C35F20" w:rsidRPr="00AB7556" w:rsidRDefault="00C35F20" w:rsidP="00C35F20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Potreban pribor i </w:t>
      </w:r>
      <w:proofErr w:type="spellStart"/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material</w:t>
      </w:r>
      <w:proofErr w:type="spellEnd"/>
      <w:r w:rsidRPr="00AB755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:</w:t>
      </w: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Četiri manje čaše, velika čaša, stakleni štapić ( x 2 );</w:t>
      </w: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Šećer, limunska kiselina, soda</w:t>
      </w:r>
      <w:r w:rsidR="00AB7556" w:rsidRPr="00AB7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AB7556">
        <w:rPr>
          <w:rFonts w:ascii="Times New Roman" w:hAnsi="Times New Roman" w:cs="Times New Roman"/>
          <w:sz w:val="28"/>
          <w:szCs w:val="28"/>
          <w:lang w:val="hr-HR"/>
        </w:rPr>
        <w:t>bikarbona</w:t>
      </w:r>
      <w:proofErr w:type="spellEnd"/>
      <w:r w:rsidRPr="00AB7556">
        <w:rPr>
          <w:rFonts w:ascii="Times New Roman" w:hAnsi="Times New Roman" w:cs="Times New Roman"/>
          <w:sz w:val="28"/>
          <w:szCs w:val="28"/>
          <w:lang w:val="hr-HR"/>
        </w:rPr>
        <w:t>, pijesak, voda;</w:t>
      </w: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 xml:space="preserve">Indikatori: plavi i crveni lakmus papir, </w:t>
      </w:r>
      <w:proofErr w:type="spellStart"/>
      <w:r w:rsidRPr="00AB7556">
        <w:rPr>
          <w:rFonts w:ascii="Times New Roman" w:hAnsi="Times New Roman" w:cs="Times New Roman"/>
          <w:sz w:val="28"/>
          <w:szCs w:val="28"/>
          <w:lang w:val="hr-HR"/>
        </w:rPr>
        <w:t>metiloran</w:t>
      </w:r>
      <w:r w:rsidR="00AB7556" w:rsidRPr="00AB7556">
        <w:rPr>
          <w:rFonts w:ascii="Times New Roman" w:hAnsi="Times New Roman" w:cs="Times New Roman"/>
          <w:sz w:val="28"/>
          <w:szCs w:val="28"/>
          <w:lang w:val="hr-HR"/>
        </w:rPr>
        <w:t>ž</w:t>
      </w:r>
      <w:proofErr w:type="spellEnd"/>
      <w:r w:rsidRPr="00AB7556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proofErr w:type="spellStart"/>
      <w:r w:rsidRPr="00AB7556">
        <w:rPr>
          <w:rFonts w:ascii="Times New Roman" w:hAnsi="Times New Roman" w:cs="Times New Roman"/>
          <w:sz w:val="28"/>
          <w:szCs w:val="28"/>
          <w:lang w:val="hr-HR"/>
        </w:rPr>
        <w:t>fenolftalein</w:t>
      </w:r>
      <w:proofErr w:type="spellEnd"/>
      <w:r w:rsidR="00B37CC6" w:rsidRPr="00AB7556">
        <w:rPr>
          <w:rFonts w:ascii="Times New Roman" w:hAnsi="Times New Roman" w:cs="Times New Roman"/>
          <w:sz w:val="28"/>
          <w:szCs w:val="28"/>
          <w:lang w:val="hr-HR"/>
        </w:rPr>
        <w:t xml:space="preserve"> ( x 2 );</w:t>
      </w:r>
    </w:p>
    <w:p w:rsidR="00B37CC6" w:rsidRPr="00AB7556" w:rsidRDefault="00B37CC6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pH</w:t>
      </w:r>
      <w:r w:rsidR="00AB7556" w:rsidRPr="00AB7556">
        <w:rPr>
          <w:rFonts w:ascii="Times New Roman" w:hAnsi="Times New Roman" w:cs="Times New Roman"/>
          <w:sz w:val="28"/>
          <w:szCs w:val="28"/>
          <w:lang w:val="hr-HR"/>
        </w:rPr>
        <w:t>-</w:t>
      </w:r>
      <w:r w:rsidRPr="00AB7556">
        <w:rPr>
          <w:rFonts w:ascii="Times New Roman" w:hAnsi="Times New Roman" w:cs="Times New Roman"/>
          <w:sz w:val="28"/>
          <w:szCs w:val="28"/>
          <w:lang w:val="hr-HR"/>
        </w:rPr>
        <w:t>metar ( x 2 )</w:t>
      </w:r>
    </w:p>
    <w:p w:rsidR="00B37CC6" w:rsidRPr="00AB7556" w:rsidRDefault="00B37CC6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AB7556">
        <w:rPr>
          <w:rFonts w:ascii="Times New Roman" w:hAnsi="Times New Roman" w:cs="Times New Roman"/>
          <w:sz w:val="28"/>
          <w:szCs w:val="28"/>
          <w:lang w:val="hr-HR"/>
        </w:rPr>
        <w:t>Papirnati ručnik</w:t>
      </w: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C35F20" w:rsidRPr="00AB7556" w:rsidRDefault="00C35F20" w:rsidP="00C35F20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887FE0" w:rsidRPr="00AB7556" w:rsidRDefault="00887FE0" w:rsidP="00C35F2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887FE0" w:rsidRPr="00AB7556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87FE0" w:rsidRPr="00AB7556" w:rsidSect="00FD225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9F"/>
    <w:multiLevelType w:val="hybridMultilevel"/>
    <w:tmpl w:val="C8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2BD"/>
    <w:multiLevelType w:val="hybridMultilevel"/>
    <w:tmpl w:val="7AD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25D"/>
    <w:rsid w:val="00232CED"/>
    <w:rsid w:val="00313179"/>
    <w:rsid w:val="00435225"/>
    <w:rsid w:val="00887FE0"/>
    <w:rsid w:val="00975FE7"/>
    <w:rsid w:val="00A44227"/>
    <w:rsid w:val="00AB7556"/>
    <w:rsid w:val="00B37CC6"/>
    <w:rsid w:val="00B8422C"/>
    <w:rsid w:val="00C35F20"/>
    <w:rsid w:val="00D95BA5"/>
    <w:rsid w:val="00ED417C"/>
    <w:rsid w:val="00FA24A3"/>
    <w:rsid w:val="00FA45F3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mbastic</cp:lastModifiedBy>
  <cp:revision>4</cp:revision>
  <dcterms:created xsi:type="dcterms:W3CDTF">2023-01-03T12:52:00Z</dcterms:created>
  <dcterms:modified xsi:type="dcterms:W3CDTF">2023-10-11T11:15:00Z</dcterms:modified>
</cp:coreProperties>
</file>